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A7F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149312343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Утверждаю:</w:t>
      </w:r>
    </w:p>
    <w:p w14:paraId="1667BD18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24CDEE9A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475C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________________Е.В. Новикова</w:t>
      </w:r>
    </w:p>
    <w:p w14:paraId="4BA99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BC83BC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3216920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на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АВГУСТ</w:t>
      </w:r>
      <w:r>
        <w:rPr>
          <w:rFonts w:ascii="Times New Roman" w:hAnsi="Times New Roman" w:cs="Times New Roman"/>
          <w:b/>
          <w:sz w:val="28"/>
          <w:szCs w:val="28"/>
        </w:rPr>
        <w:t xml:space="preserve"> месяц 2025 г.</w:t>
      </w:r>
    </w:p>
    <w:p w14:paraId="26EDA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07008C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W w:w="146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1479"/>
        <w:gridCol w:w="3612"/>
        <w:gridCol w:w="3043"/>
        <w:gridCol w:w="3373"/>
        <w:gridCol w:w="1638"/>
      </w:tblGrid>
      <w:tr w14:paraId="3B24A0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5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4746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79" w:type="dxa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E72A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C7441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43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4B9CE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B8E5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38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455B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14:paraId="78AD1A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5D74CA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01.08.2025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5074EF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270C91">
            <w:pPr>
              <w:spacing w:after="0" w:line="240" w:lineRule="auto"/>
              <w:jc w:val="center"/>
              <w:rPr>
                <w:rFonts w:hint="default" w:ascii="Times New Roman" w:hAnsi="Times New Roman" w:eastAsia="Calibri"/>
                <w:color w:val="00000A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color w:val="00000A"/>
                <w:sz w:val="24"/>
                <w:szCs w:val="24"/>
                <w:lang w:val="ru-RU"/>
              </w:rPr>
              <w:t>Конкурсно-игровая программа</w:t>
            </w:r>
          </w:p>
          <w:p w14:paraId="6EFA4843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color w:val="00000A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color w:val="00000A"/>
                <w:sz w:val="24"/>
                <w:szCs w:val="24"/>
                <w:lang w:val="ru-RU"/>
              </w:rPr>
              <w:t>«Играй с радостью, отдыхай с пользой»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620DEB5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735531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5ED8C81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69EF2BE4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7B27D34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</w:p>
        </w:tc>
      </w:tr>
      <w:tr w14:paraId="46C639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DD7C0F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02.08.2025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BC2BEE9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145A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 час</w:t>
            </w:r>
          </w:p>
          <w:p w14:paraId="2B3E0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«Ильин день» </w:t>
            </w:r>
          </w:p>
          <w:p w14:paraId="2EDEE00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ABDD3F7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>ДД «Первомайский»</w:t>
            </w:r>
          </w:p>
          <w:p w14:paraId="6D403157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BE89DA9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413143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Саратовская обл,</w:t>
            </w:r>
          </w:p>
          <w:p w14:paraId="0DEFED5F">
            <w:pPr>
              <w:spacing w:after="0" w:line="240" w:lineRule="auto"/>
              <w:jc w:val="left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Энгельсский район, с. Первомайское, ул. Трактовая,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879CC30">
            <w:pPr>
              <w:spacing w:after="0" w:line="240" w:lineRule="auto"/>
              <w:jc w:val="center"/>
              <w:rPr>
                <w:rFonts w:ascii="Times New Roman" w:hAnsi="Times New Roman" w:eastAsia="DejaVu Sans" w:cs="Times New Roman"/>
                <w:kern w:val="1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DejaVu Sans" w:cs="Times New Roman"/>
                <w:kern w:val="1"/>
                <w:sz w:val="24"/>
                <w:szCs w:val="24"/>
              </w:rPr>
              <w:t>31</w:t>
            </w:r>
          </w:p>
        </w:tc>
      </w:tr>
      <w:tr w14:paraId="2FDA1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FEC2402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02.08.2025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E7F08F7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2299CC">
            <w:pPr>
              <w:pStyle w:val="9"/>
              <w:jc w:val="center"/>
              <w:rPr>
                <w:rFonts w:hint="default" w:ascii="Times New Roman" w:hAnsi="Times New Roman" w:eastAsiaTheme="minorEastAsia"/>
                <w:sz w:val="24"/>
                <w:szCs w:val="24"/>
                <w:shd w:val="clear" w:color="auto" w:fill="FFFFFF"/>
                <w:lang w:val="ru-RU" w:eastAsia="ru-RU"/>
              </w:rPr>
            </w:pPr>
            <w:r>
              <w:rPr>
                <w:rFonts w:hint="default" w:ascii="Times New Roman" w:hAnsi="Times New Roman" w:eastAsiaTheme="minorEastAsia"/>
                <w:sz w:val="24"/>
                <w:szCs w:val="24"/>
                <w:shd w:val="clear" w:color="auto" w:fill="FFFFFF"/>
                <w:lang w:val="ru-RU" w:eastAsia="ru-RU"/>
              </w:rPr>
              <w:t>Выставка рисунков</w:t>
            </w:r>
          </w:p>
          <w:p w14:paraId="172F51E4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  <w:r>
              <w:rPr>
                <w:rFonts w:hint="default" w:ascii="Times New Roman" w:hAnsi="Times New Roman" w:eastAsiaTheme="minorEastAsia"/>
                <w:sz w:val="24"/>
                <w:szCs w:val="24"/>
                <w:shd w:val="clear" w:color="auto" w:fill="FFFFFF"/>
                <w:lang w:val="ru-RU" w:eastAsia="ru-RU"/>
              </w:rPr>
              <w:t>«Параш</w:t>
            </w:r>
            <w:r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ru-RU" w:eastAsia="ru-RU"/>
              </w:rPr>
              <w:t>ю</w:t>
            </w:r>
            <w:r>
              <w:rPr>
                <w:rFonts w:hint="default" w:ascii="Times New Roman" w:hAnsi="Times New Roman" w:eastAsiaTheme="minorEastAsia"/>
                <w:sz w:val="24"/>
                <w:szCs w:val="24"/>
                <w:shd w:val="clear" w:color="auto" w:fill="FFFFFF"/>
                <w:lang w:val="ru-RU" w:eastAsia="ru-RU"/>
              </w:rPr>
              <w:t>тики»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1D11CFB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B960F1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0576FB8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06295FF9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7AAB82C8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35</w:t>
            </w:r>
          </w:p>
        </w:tc>
      </w:tr>
      <w:tr w14:paraId="335BD5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0CE5ED0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02.08.2025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</w:tcPr>
          <w:p w14:paraId="5C8EA52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15.30-16.30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5E8D78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Развлекательная программа</w:t>
            </w:r>
          </w:p>
          <w:p w14:paraId="1033A432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«Мир цвета радуги»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675D0D4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1643E8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BD23C45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35</w:t>
            </w:r>
          </w:p>
        </w:tc>
      </w:tr>
      <w:tr w14:paraId="1EC991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FCCFA2C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03.08.2025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56B2368F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9CF31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Игровая программа</w:t>
            </w:r>
          </w:p>
          <w:p w14:paraId="0360145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«Наш Ералаш»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EBCAEA1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2F7D4E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1B7B62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30</w:t>
            </w:r>
          </w:p>
        </w:tc>
      </w:tr>
      <w:tr w14:paraId="518CB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EE55A41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05.08.2025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E348BB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3A7A8D8">
            <w:pPr>
              <w:pStyle w:val="9"/>
              <w:jc w:val="center"/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 xml:space="preserve">Познавательный час  </w:t>
            </w:r>
          </w:p>
          <w:p w14:paraId="122B2553">
            <w:pPr>
              <w:pStyle w:val="9"/>
              <w:jc w:val="center"/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en-US" w:eastAsia="ru-RU" w:bidi="ar-SA"/>
              </w:rPr>
            </w:pPr>
            <w:r>
              <w:rPr>
                <w:rFonts w:hint="default" w:ascii="Times New Roman" w:hAnsi="Times New Roman"/>
                <w:sz w:val="24"/>
                <w:szCs w:val="24"/>
                <w:shd w:val="clear" w:color="auto" w:fill="FFFFFF"/>
                <w:lang w:val="en-US" w:eastAsia="ru-RU"/>
              </w:rPr>
              <w:t>«У светофора нет каникул»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123A6FE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D4FCE8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658CE51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1F794356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66E885E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28</w:t>
            </w:r>
          </w:p>
        </w:tc>
      </w:tr>
      <w:tr w14:paraId="3DDA93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EDAE82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06.08.2025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71EC346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9D7DA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Конкурс рисунков</w:t>
            </w:r>
          </w:p>
          <w:p w14:paraId="61B58D49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«Белый, синий, красный цвет – символ славы и побед!»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2B6BFDC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>ДД «Первомайский»</w:t>
            </w:r>
          </w:p>
          <w:p w14:paraId="58289880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052BFED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413143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Саратовская обл,</w:t>
            </w:r>
          </w:p>
          <w:p w14:paraId="545CB9B6">
            <w:pPr>
              <w:spacing w:after="0" w:line="240" w:lineRule="auto"/>
              <w:jc w:val="left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Энгельсский район, с. Первомайское, ул. Трактовая,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4B6D449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14:paraId="3DC601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B7944B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06.08.2025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F91AE4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AA2AC6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Игровая программа</w:t>
            </w:r>
          </w:p>
          <w:p w14:paraId="75ADE6AA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«Загадки – заморочки»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11BF56C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772330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0C28D65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59A9C518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32B11B0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</w:p>
        </w:tc>
      </w:tr>
      <w:tr w14:paraId="64B59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B4BA1B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06.08.202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AFA1F7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18.00-19.00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0D314A">
            <w:pPr>
              <w:pStyle w:val="9"/>
              <w:jc w:val="center"/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Теннисный турнир</w:t>
            </w:r>
          </w:p>
          <w:p w14:paraId="6E4081DD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  <w:r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«Умелая ракетка»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31876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4D6D3795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E09778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4AB4C53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638C1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40</w:t>
            </w:r>
          </w:p>
        </w:tc>
      </w:tr>
      <w:tr w14:paraId="74B63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2E10C2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07.08.2025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F7C32F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8995D9">
            <w:pPr>
              <w:pStyle w:val="9"/>
              <w:jc w:val="center"/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Style w:val="14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Литературный</w:t>
            </w:r>
            <w:r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КВН</w:t>
            </w:r>
          </w:p>
          <w:p w14:paraId="3B3C25CA">
            <w:pPr>
              <w:pStyle w:val="9"/>
              <w:jc w:val="center"/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«Сказка, сказка - небылица»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FC71FFC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FC89ED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46E49D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</w:tr>
      <w:tr w14:paraId="412C1B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745D5B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08.08.2025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8B2024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18.00-19.00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4D95AF">
            <w:pPr>
              <w:pStyle w:val="9"/>
              <w:jc w:val="center"/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Музыкальная гостиная</w:t>
            </w:r>
          </w:p>
          <w:p w14:paraId="762E3BA2">
            <w:pPr>
              <w:pStyle w:val="9"/>
              <w:jc w:val="center"/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Style w:val="14"/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«В песне русская душа»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570EE2C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1FDE40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D61759B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 w14:paraId="37A3A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358DD3C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10.08.2025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9DD4BCE">
            <w:pPr>
              <w:spacing w:after="0" w:line="240" w:lineRule="auto"/>
              <w:ind w:firstLine="0" w:firstLineChars="0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CBC5F2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hint="default" w:ascii="Times New Roman" w:hAnsi="Times New Roman" w:eastAsia="Times New Roman"/>
                <w:sz w:val="24"/>
                <w:szCs w:val="24"/>
                <w:lang w:val="ru-RU" w:eastAsia="ru-RU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ru-RU" w:eastAsia="ru-RU"/>
              </w:rPr>
              <w:t>Спортивная программа</w:t>
            </w:r>
          </w:p>
          <w:p w14:paraId="4CCE31B5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ru-RU" w:eastAsia="ru-RU"/>
              </w:rPr>
              <w:t>«Бегай, прыгай, догоняй!»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030D79F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716214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7DF536A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2CBE12B8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1B2B721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31</w:t>
            </w:r>
          </w:p>
        </w:tc>
      </w:tr>
      <w:tr w14:paraId="4022F0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D78403C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12.08.2025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42F3082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15.30-16.30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E5AA9F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ru-RU" w:eastAsia="ru-RU"/>
              </w:rPr>
              <w:t>Информационный</w:t>
            </w: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 xml:space="preserve"> час</w:t>
            </w:r>
          </w:p>
          <w:p w14:paraId="4194EC49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/>
                <w:sz w:val="24"/>
                <w:szCs w:val="24"/>
                <w:lang w:val="en-US" w:eastAsia="ru-RU"/>
              </w:rPr>
              <w:t>«Подросток и наркотики»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508CEFB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1F9DB4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A12B412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28</w:t>
            </w:r>
          </w:p>
        </w:tc>
      </w:tr>
      <w:tr w14:paraId="7BE67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F5FAAE8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61D128A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B530F3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Мастер – класс</w:t>
            </w:r>
          </w:p>
          <w:p w14:paraId="46BCE66A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«Волшебство из воздушного пластилина»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0280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42502614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078655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289B7109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3A95AA8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14:paraId="37630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854F9A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11038A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16.00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ECD0C9">
            <w:pPr>
              <w:pStyle w:val="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Информационная выставка «Научись говорить </w:t>
            </w:r>
          </w:p>
          <w:p w14:paraId="532977AA">
            <w:pPr>
              <w:pStyle w:val="9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наркотикам – НЕТ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!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1949D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23241AC9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7DF464E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5376E7C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00E83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 w14:paraId="7FD16C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C4785FF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16.08.2025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ACFDEC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15.30-16.30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EBCC79">
            <w:pPr>
              <w:pStyle w:val="9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Квест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игра</w:t>
            </w:r>
          </w:p>
          <w:p w14:paraId="310605E3">
            <w:pPr>
              <w:pStyle w:val="9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/>
              </w:rPr>
              <w:t>«Путешествие в страну здоровья»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4824950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5E4C84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80A16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</w:tr>
      <w:tr w14:paraId="46EB89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417AF9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17.08.2025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BA3D90">
            <w:pPr>
              <w:spacing w:after="0" w:line="240" w:lineRule="auto"/>
              <w:rPr>
                <w:rFonts w:hint="default" w:ascii="Times New Roman" w:hAnsi="Times New Roman" w:eastAsiaTheme="minorHAnsi" w:cstheme="minorBidi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49DF7F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Беседа</w:t>
            </w:r>
          </w:p>
          <w:p w14:paraId="6FF35BD8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«Как жить сегодня, чтобы иметь шанс увидеть завтра»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03C27F5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AEDF6E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44CE202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1D5EE7C3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1333F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31</w:t>
            </w:r>
          </w:p>
        </w:tc>
      </w:tr>
      <w:tr w14:paraId="41227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7B2771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17.08.2025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EB68E4">
            <w:pPr>
              <w:spacing w:after="0" w:line="240" w:lineRule="auto"/>
              <w:rPr>
                <w:rFonts w:hint="default" w:ascii="Times New Roman" w:hAnsi="Times New Roman" w:eastAsiaTheme="minorHAnsi" w:cstheme="minorBidi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B48B37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Спортивная программа</w:t>
            </w:r>
          </w:p>
          <w:p w14:paraId="21D1DC60">
            <w:pPr>
              <w:tabs>
                <w:tab w:val="left" w:pos="2205"/>
              </w:tabs>
              <w:spacing w:after="0" w:line="240" w:lineRule="auto"/>
              <w:jc w:val="center"/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 xml:space="preserve">«Спорт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– </w:t>
            </w:r>
            <w:r>
              <w:rPr>
                <w:rFonts w:hint="default" w:ascii="Times New Roman" w:hAnsi="Times New Roman" w:eastAsia="Calibri"/>
                <w:sz w:val="24"/>
                <w:szCs w:val="24"/>
                <w:lang w:val="ru-RU"/>
              </w:rPr>
              <w:t>превыше всего»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9CEC729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DFAD68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BE063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22</w:t>
            </w:r>
          </w:p>
        </w:tc>
      </w:tr>
      <w:tr w14:paraId="5DD28D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E38F6F3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19.08.2025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6CE1C4E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7BE1E8">
            <w:pPr>
              <w:spacing w:after="0" w:line="240" w:lineRule="auto"/>
              <w:jc w:val="center"/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ru-RU" w:eastAsia="ru-RU"/>
              </w:rPr>
            </w:pP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ru-RU" w:eastAsia="ru-RU"/>
              </w:rPr>
              <w:t xml:space="preserve">Акция </w:t>
            </w:r>
          </w:p>
          <w:p w14:paraId="5FD0097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  <w:t>«</w:t>
            </w: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ru-RU" w:eastAsia="ru-RU"/>
              </w:rPr>
              <w:t>Флаг Родины моей</w:t>
            </w: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  <w:t>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04C6045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«Заветновский ДД»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34DDBA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413168, Саратовская обл., Энгельсский район, </w:t>
            </w:r>
          </w:p>
          <w:p w14:paraId="683B956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с. Заветы Ильича, </w:t>
            </w:r>
          </w:p>
          <w:p w14:paraId="170553E8">
            <w:pPr>
              <w:spacing w:after="4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ул. Центральная, д. 11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BA64DF2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36</w:t>
            </w:r>
          </w:p>
        </w:tc>
      </w:tr>
      <w:tr w14:paraId="614107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151CB5D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19.08.2025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483292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16.00-17.00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F4E0FE">
            <w:pPr>
              <w:spacing w:after="0" w:line="240" w:lineRule="auto"/>
              <w:jc w:val="center"/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  <w:t>Фольклорный час</w:t>
            </w:r>
          </w:p>
          <w:p w14:paraId="2AA07C49">
            <w:pPr>
              <w:spacing w:after="0" w:line="240" w:lineRule="auto"/>
              <w:jc w:val="center"/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  <w:t xml:space="preserve">«Спас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hint="default" w:ascii="Times New Roman" w:hAnsi="Times New Roman" w:eastAsia="Times New Roman"/>
                <w:color w:val="00000A"/>
                <w:sz w:val="24"/>
                <w:szCs w:val="24"/>
                <w:lang w:val="en-US" w:eastAsia="ru-RU"/>
              </w:rPr>
              <w:t xml:space="preserve"> лакомка»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D43BA1A">
            <w:pPr>
              <w:pStyle w:val="8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78FD832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/>
            <w:vAlign w:val="top"/>
          </w:tcPr>
          <w:p w14:paraId="09ADB570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</w:tr>
      <w:tr w14:paraId="55BB89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2512CD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4A4503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788488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Патриотический час</w:t>
            </w:r>
          </w:p>
          <w:p w14:paraId="5CED7487">
            <w:pPr>
              <w:pStyle w:val="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«Флаг державы – символ славы»</w:t>
            </w:r>
          </w:p>
          <w:p w14:paraId="16F822AA">
            <w:pPr>
              <w:pStyle w:val="9"/>
              <w:rPr>
                <w:rFonts w:hint="default"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ru-RU" w:bidi="ar-SA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0C46C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11C1EB18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6C68CB8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27E06FF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EBCD67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40</w:t>
            </w:r>
          </w:p>
        </w:tc>
      </w:tr>
      <w:tr w14:paraId="06FDE3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B9DCF49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  <w:t>20.08.2025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9609D30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6391C3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0DD9DC98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«Катись, катись яблочко»</w:t>
            </w:r>
          </w:p>
          <w:p w14:paraId="45462ED5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5145957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>ДД «Первомайский»</w:t>
            </w:r>
          </w:p>
          <w:p w14:paraId="52556007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434EFD9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413143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Саратовская обл,</w:t>
            </w:r>
          </w:p>
          <w:p w14:paraId="29A4C166">
            <w:pPr>
              <w:spacing w:after="0" w:line="240" w:lineRule="auto"/>
              <w:jc w:val="left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Энгельсский район, с. Первомайское, ул. Трактовая,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D996FDF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34</w:t>
            </w:r>
          </w:p>
        </w:tc>
      </w:tr>
      <w:tr w14:paraId="600B0C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FE66C1D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  <w:t>21.08.2025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3975DE8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>14.00-15.00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A8EBDF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en-US" w:bidi="ar-SA"/>
              </w:rPr>
              <w:t>Информационный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 w:eastAsia="en-US" w:bidi="ar-SA"/>
              </w:rPr>
              <w:t xml:space="preserve"> час</w:t>
            </w:r>
          </w:p>
          <w:p w14:paraId="6EFD34F6">
            <w:pPr>
              <w:shd w:val="clear" w:color="auto" w:fill="FFFFFF"/>
              <w:spacing w:after="0" w:line="240" w:lineRule="auto"/>
              <w:ind w:firstLine="0" w:firstLineChar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 w:eastAsia="en-US" w:bidi="ar-SA"/>
              </w:rPr>
              <w:t>«Российский гордый триколор»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5D2FA0C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</w:rPr>
              <w:t>ДД «Краснопартизанский» 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6C87CC4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с. Красный Партизан, ул. Южная, д.14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FF15EE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28</w:t>
            </w:r>
          </w:p>
        </w:tc>
      </w:tr>
      <w:tr w14:paraId="11D59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A38AFD3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FCED260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AE314C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</w:t>
            </w:r>
          </w:p>
          <w:p w14:paraId="1B84BD17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«Флаг России»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AF812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4B3AA0D7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4C91DB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6DA8A14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1ECAF6A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 w:bidi="ar-SA"/>
              </w:rPr>
              <w:t>45</w:t>
            </w:r>
          </w:p>
        </w:tc>
      </w:tr>
      <w:tr w14:paraId="11400F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474471F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22.08.202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2D203862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C53C67">
            <w:pPr>
              <w:pStyle w:val="9"/>
              <w:jc w:val="center"/>
              <w:rPr>
                <w:rFonts w:hint="default" w:ascii="Times New Roman" w:hAnsi="Times New Roman" w:eastAsia="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</w:pPr>
            <w:r>
              <w:rPr>
                <w:rFonts w:hint="default" w:ascii="Times New Roman" w:hAnsi="Times New Roman" w:eastAsia="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ru-RU"/>
              </w:rPr>
              <w:t>Тематическая программа</w:t>
            </w:r>
          </w:p>
          <w:p w14:paraId="72FA283A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hint="default" w:ascii="Times New Roman" w:hAnsi="Times New Roman" w:eastAsia="serif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«Величаво над страной реет флаг земли родной»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257C4D5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7248B527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6042BAC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 w14:paraId="1322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FDB7ED1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4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.08.202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998D06E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.00-1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AC7F3E9">
            <w:pPr>
              <w:pStyle w:val="9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Видеолекторий</w:t>
            </w:r>
          </w:p>
          <w:p w14:paraId="593170D8">
            <w:pPr>
              <w:pStyle w:val="9"/>
              <w:jc w:val="center"/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«Экстремизм и терроризм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</w:p>
          <w:p w14:paraId="7BC97C7F">
            <w:pPr>
              <w:pStyle w:val="9"/>
              <w:jc w:val="center"/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зло против человечества»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69BEC82B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DF57B0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58E3416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</w:tr>
      <w:tr w14:paraId="08BD7C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14ADE7C9">
            <w:pPr>
              <w:spacing w:after="0" w:line="240" w:lineRule="auto"/>
              <w:ind w:firstLine="0" w:firstLineChars="0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27.08.202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5441955">
            <w:pPr>
              <w:spacing w:after="0"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17.00-18.00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8A0C8E">
            <w:pPr>
              <w:pStyle w:val="9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shd w:val="clear" w:color="auto" w:fill="FFFFFF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Развлекательная программа «Вместе весело живем!»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7E828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3077D6ED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08F22A4F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369B4FF5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5525AF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45</w:t>
            </w:r>
          </w:p>
        </w:tc>
      </w:tr>
      <w:tr w14:paraId="3C43C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185C398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ru-RU" w:bidi="ar-SA"/>
              </w:rPr>
              <w:t>28.08.2025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42EF01C">
            <w:pPr>
              <w:spacing w:after="0" w:line="240" w:lineRule="auto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ru-RU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74D91F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14:paraId="4777ABC2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«Пивной алкоголизм излечим или нет?»</w:t>
            </w:r>
          </w:p>
          <w:p w14:paraId="54D4C34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u-RU" w:eastAsia="ru-RU" w:bidi="ar-SA"/>
              </w:rPr>
            </w:pP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39F5B717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>ДД «Первомайский»</w:t>
            </w:r>
          </w:p>
          <w:p w14:paraId="547EF691">
            <w:pPr>
              <w:pStyle w:val="8"/>
              <w:spacing w:line="240" w:lineRule="auto"/>
              <w:jc w:val="left"/>
              <w:rPr>
                <w:rFonts w:ascii="Times New Roman" w:hAnsi="Times New Roman" w:cs="Times New Roman" w:eastAsiaTheme="minorHAnsi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филиал МБУ</w:t>
            </w:r>
            <w:r>
              <w:rPr>
                <w:rFonts w:hint="default"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8EE6A73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413143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Саратовская обл,</w:t>
            </w:r>
          </w:p>
          <w:p w14:paraId="31EC22EC">
            <w:pPr>
              <w:spacing w:after="0" w:line="240" w:lineRule="auto"/>
              <w:jc w:val="left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Энгельсский район, с. Первомайское, ул. Трактовая,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4C994072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en-US" w:eastAsia="ru-RU"/>
              </w:rPr>
              <w:t>20</w:t>
            </w:r>
          </w:p>
        </w:tc>
      </w:tr>
      <w:tr w14:paraId="2814F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DF0A00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29.0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EE03D8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1987E8">
            <w:pPr>
              <w:spacing w:after="0" w:line="240" w:lineRule="auto"/>
              <w:ind w:firstLine="0" w:firstLineChar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Диско программа для детей «Хорошее настроение»</w:t>
            </w:r>
          </w:p>
        </w:tc>
        <w:tc>
          <w:tcPr>
            <w:tcW w:w="30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4170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</w:t>
            </w:r>
          </w:p>
          <w:p w14:paraId="19DD7A93">
            <w:pPr>
              <w:spacing w:after="0" w:line="240" w:lineRule="auto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D27D4D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413143, Саратовская обл., Энгельсский район, </w:t>
            </w:r>
          </w:p>
          <w:p w14:paraId="7F04D6D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с. Безымянное, ул. Советская, д. 7</w:t>
            </w:r>
          </w:p>
        </w:tc>
        <w:tc>
          <w:tcPr>
            <w:tcW w:w="1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FAA57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45</w:t>
            </w:r>
          </w:p>
        </w:tc>
      </w:tr>
      <w:tr w14:paraId="01867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CD66D10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47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1633EB1">
            <w:pPr>
              <w:spacing w:after="0" w:line="240" w:lineRule="auto"/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36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CA4608B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Игровая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 xml:space="preserve"> программа</w:t>
            </w:r>
          </w:p>
          <w:p w14:paraId="4D75E681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«Лето в лукошке»</w:t>
            </w:r>
          </w:p>
        </w:tc>
        <w:tc>
          <w:tcPr>
            <w:tcW w:w="304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514FCEC9">
            <w:pPr>
              <w:pStyle w:val="8"/>
              <w:spacing w:line="240" w:lineRule="auto"/>
              <w:rPr>
                <w:rFonts w:ascii="Times New Roman" w:hAnsi="Times New Roman" w:eastAsia="Courier New" w:cs="Times New Roman"/>
                <w:color w:val="000000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373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2A156B41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>413143, Саратовская обл., Энгельсский район, п. Бурный, ул. Зеленая, д. 1</w:t>
            </w:r>
          </w:p>
        </w:tc>
        <w:tc>
          <w:tcPr>
            <w:tcW w:w="163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 w14:paraId="40CA3673">
            <w:pPr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en-US" w:eastAsia="ru-RU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35</w:t>
            </w:r>
          </w:p>
        </w:tc>
      </w:tr>
    </w:tbl>
    <w:p w14:paraId="4CE78D5C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sectPr>
      <w:pgSz w:w="16838" w:h="11906" w:orient="landscape"/>
      <w:pgMar w:top="850" w:right="1134" w:bottom="709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333F41"/>
    <w:rsid w:val="00026702"/>
    <w:rsid w:val="00043564"/>
    <w:rsid w:val="00071089"/>
    <w:rsid w:val="0007362F"/>
    <w:rsid w:val="00077906"/>
    <w:rsid w:val="000B7155"/>
    <w:rsid w:val="000C1A37"/>
    <w:rsid w:val="000E5B6B"/>
    <w:rsid w:val="000F0D9F"/>
    <w:rsid w:val="000F75F3"/>
    <w:rsid w:val="00104F33"/>
    <w:rsid w:val="00132D0C"/>
    <w:rsid w:val="001543C4"/>
    <w:rsid w:val="00161E9B"/>
    <w:rsid w:val="00170E3E"/>
    <w:rsid w:val="001B160C"/>
    <w:rsid w:val="001D4659"/>
    <w:rsid w:val="001E69A1"/>
    <w:rsid w:val="001E7C69"/>
    <w:rsid w:val="001F107C"/>
    <w:rsid w:val="001F5867"/>
    <w:rsid w:val="00231088"/>
    <w:rsid w:val="00243F57"/>
    <w:rsid w:val="002A1650"/>
    <w:rsid w:val="002C622A"/>
    <w:rsid w:val="003007FC"/>
    <w:rsid w:val="00325591"/>
    <w:rsid w:val="00327BAE"/>
    <w:rsid w:val="00333F41"/>
    <w:rsid w:val="00335D0E"/>
    <w:rsid w:val="00344E66"/>
    <w:rsid w:val="0035013C"/>
    <w:rsid w:val="00355D8B"/>
    <w:rsid w:val="0036170B"/>
    <w:rsid w:val="00371F9C"/>
    <w:rsid w:val="0038719D"/>
    <w:rsid w:val="003C4727"/>
    <w:rsid w:val="003D5509"/>
    <w:rsid w:val="003F498B"/>
    <w:rsid w:val="00416929"/>
    <w:rsid w:val="004269FE"/>
    <w:rsid w:val="00427E5A"/>
    <w:rsid w:val="00454CD6"/>
    <w:rsid w:val="00467655"/>
    <w:rsid w:val="00480B82"/>
    <w:rsid w:val="00492728"/>
    <w:rsid w:val="004A299D"/>
    <w:rsid w:val="004D0479"/>
    <w:rsid w:val="00505320"/>
    <w:rsid w:val="00514D40"/>
    <w:rsid w:val="00524833"/>
    <w:rsid w:val="00537235"/>
    <w:rsid w:val="00544690"/>
    <w:rsid w:val="005545BE"/>
    <w:rsid w:val="00563831"/>
    <w:rsid w:val="0057377B"/>
    <w:rsid w:val="00586965"/>
    <w:rsid w:val="005A1D46"/>
    <w:rsid w:val="005A25B4"/>
    <w:rsid w:val="005B1A71"/>
    <w:rsid w:val="005B5C5A"/>
    <w:rsid w:val="005C4FB9"/>
    <w:rsid w:val="00601D3A"/>
    <w:rsid w:val="00602524"/>
    <w:rsid w:val="00607465"/>
    <w:rsid w:val="00613718"/>
    <w:rsid w:val="006137A8"/>
    <w:rsid w:val="00623081"/>
    <w:rsid w:val="00640D4C"/>
    <w:rsid w:val="00665B81"/>
    <w:rsid w:val="00676218"/>
    <w:rsid w:val="00676CAF"/>
    <w:rsid w:val="006837F0"/>
    <w:rsid w:val="00684C28"/>
    <w:rsid w:val="00685A70"/>
    <w:rsid w:val="00692124"/>
    <w:rsid w:val="006B24D8"/>
    <w:rsid w:val="006B6AB1"/>
    <w:rsid w:val="006D31CE"/>
    <w:rsid w:val="00732358"/>
    <w:rsid w:val="00736DF5"/>
    <w:rsid w:val="00771213"/>
    <w:rsid w:val="00772892"/>
    <w:rsid w:val="00786D13"/>
    <w:rsid w:val="00794F2E"/>
    <w:rsid w:val="007A2C88"/>
    <w:rsid w:val="007B2B87"/>
    <w:rsid w:val="007C0F79"/>
    <w:rsid w:val="007C56E0"/>
    <w:rsid w:val="007D0956"/>
    <w:rsid w:val="007E7E38"/>
    <w:rsid w:val="008137B3"/>
    <w:rsid w:val="00861E17"/>
    <w:rsid w:val="00875829"/>
    <w:rsid w:val="00884AFB"/>
    <w:rsid w:val="008B09A8"/>
    <w:rsid w:val="008B5FE1"/>
    <w:rsid w:val="008C5668"/>
    <w:rsid w:val="008F4696"/>
    <w:rsid w:val="00942B8C"/>
    <w:rsid w:val="00951993"/>
    <w:rsid w:val="00952109"/>
    <w:rsid w:val="00980C08"/>
    <w:rsid w:val="009858A6"/>
    <w:rsid w:val="009A0905"/>
    <w:rsid w:val="009B5115"/>
    <w:rsid w:val="009C2E87"/>
    <w:rsid w:val="009D41AB"/>
    <w:rsid w:val="00A07B23"/>
    <w:rsid w:val="00A12884"/>
    <w:rsid w:val="00A22D72"/>
    <w:rsid w:val="00A33D6B"/>
    <w:rsid w:val="00A65CD3"/>
    <w:rsid w:val="00A714DF"/>
    <w:rsid w:val="00A9151A"/>
    <w:rsid w:val="00AB4098"/>
    <w:rsid w:val="00AC5735"/>
    <w:rsid w:val="00AD2B30"/>
    <w:rsid w:val="00AD5018"/>
    <w:rsid w:val="00AE3CAF"/>
    <w:rsid w:val="00AE6673"/>
    <w:rsid w:val="00B161C2"/>
    <w:rsid w:val="00B235C8"/>
    <w:rsid w:val="00B36A76"/>
    <w:rsid w:val="00B76DB4"/>
    <w:rsid w:val="00B90DFC"/>
    <w:rsid w:val="00B9418F"/>
    <w:rsid w:val="00BA00B8"/>
    <w:rsid w:val="00BB6238"/>
    <w:rsid w:val="00BC2478"/>
    <w:rsid w:val="00BC26B1"/>
    <w:rsid w:val="00BE44E1"/>
    <w:rsid w:val="00BE6EC0"/>
    <w:rsid w:val="00BF7C74"/>
    <w:rsid w:val="00C0028A"/>
    <w:rsid w:val="00C05A24"/>
    <w:rsid w:val="00C12DC3"/>
    <w:rsid w:val="00C272AE"/>
    <w:rsid w:val="00C55E4F"/>
    <w:rsid w:val="00C73645"/>
    <w:rsid w:val="00C935BC"/>
    <w:rsid w:val="00C978BF"/>
    <w:rsid w:val="00CA01FA"/>
    <w:rsid w:val="00CA6513"/>
    <w:rsid w:val="00CB1991"/>
    <w:rsid w:val="00CB779C"/>
    <w:rsid w:val="00D13E0F"/>
    <w:rsid w:val="00D65F86"/>
    <w:rsid w:val="00D712FA"/>
    <w:rsid w:val="00D84851"/>
    <w:rsid w:val="00DA15F7"/>
    <w:rsid w:val="00DB2975"/>
    <w:rsid w:val="00E0115E"/>
    <w:rsid w:val="00E117A8"/>
    <w:rsid w:val="00E1615E"/>
    <w:rsid w:val="00E379B8"/>
    <w:rsid w:val="00E76C61"/>
    <w:rsid w:val="00EF2974"/>
    <w:rsid w:val="00F20FA2"/>
    <w:rsid w:val="00F40C56"/>
    <w:rsid w:val="00F71F95"/>
    <w:rsid w:val="00FA7AA4"/>
    <w:rsid w:val="00FB001E"/>
    <w:rsid w:val="00FD05FE"/>
    <w:rsid w:val="00FD0A8F"/>
    <w:rsid w:val="00FE4B53"/>
    <w:rsid w:val="00FF6493"/>
    <w:rsid w:val="0AB1487A"/>
    <w:rsid w:val="0F9C53C9"/>
    <w:rsid w:val="13C22116"/>
    <w:rsid w:val="14377F49"/>
    <w:rsid w:val="23B16A77"/>
    <w:rsid w:val="32BD0F1B"/>
    <w:rsid w:val="368A55B9"/>
    <w:rsid w:val="498E06FF"/>
    <w:rsid w:val="5096471C"/>
    <w:rsid w:val="59D16D6D"/>
    <w:rsid w:val="5FF935ED"/>
    <w:rsid w:val="66943F05"/>
    <w:rsid w:val="7CDC5BFD"/>
    <w:rsid w:val="7E7805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7">
    <w:name w:val="Текст выноски Знак"/>
    <w:basedOn w:val="2"/>
    <w:link w:val="6"/>
    <w:semiHidden/>
    <w:uiPriority w:val="99"/>
    <w:rPr>
      <w:rFonts w:ascii="Segoe UI" w:hAnsi="Segoe UI" w:cs="Segoe UI"/>
      <w:sz w:val="18"/>
      <w:szCs w:val="18"/>
    </w:rPr>
  </w:style>
  <w:style w:type="paragraph" w:customStyle="1" w:styleId="8">
    <w:name w:val="Базовый"/>
    <w:qFormat/>
    <w:uiPriority w:val="0"/>
    <w:pPr>
      <w:widowControl w:val="0"/>
      <w:suppressAutoHyphens/>
      <w:spacing w:after="0" w:line="100" w:lineRule="atLeast"/>
    </w:pPr>
    <w:rPr>
      <w:rFonts w:ascii="Courier New" w:hAnsi="Courier New" w:eastAsia="Courier New" w:cs="Courier New"/>
      <w:color w:val="000000"/>
      <w:sz w:val="24"/>
      <w:szCs w:val="24"/>
      <w:lang w:val="ru-RU" w:eastAsia="ru-RU" w:bidi="ar-SA"/>
    </w:rPr>
  </w:style>
  <w:style w:type="paragraph" w:styleId="9">
    <w:name w:val="No Spacing"/>
    <w:basedOn w:val="1"/>
    <w:qFormat/>
    <w:uiPriority w:val="1"/>
    <w:pPr>
      <w:spacing w:after="0" w:line="240" w:lineRule="auto"/>
    </w:pPr>
    <w:rPr>
      <w:rFonts w:eastAsiaTheme="minorEastAsia"/>
      <w:lang w:eastAsia="ru-RU"/>
    </w:rPr>
  </w:style>
  <w:style w:type="paragraph" w:customStyle="1" w:styleId="10">
    <w:name w:val="Содержимое таблицы"/>
    <w:basedOn w:val="1"/>
    <w:qFormat/>
    <w:uiPriority w:val="0"/>
    <w:pPr>
      <w:widowControl w:val="0"/>
      <w:suppressLineNumbers/>
      <w:suppressAutoHyphens/>
      <w:spacing w:after="0" w:line="240" w:lineRule="auto"/>
    </w:pPr>
    <w:rPr>
      <w:rFonts w:ascii="Arial" w:hAnsi="Arial" w:eastAsia="Lucida Sans Unicode" w:cs="Tahoma"/>
      <w:sz w:val="24"/>
      <w:szCs w:val="24"/>
      <w:lang w:eastAsia="ru-RU" w:bidi="ru-RU"/>
    </w:rPr>
  </w:style>
  <w:style w:type="character" w:customStyle="1" w:styleId="11">
    <w:name w:val="Неразрешенное упоминание1"/>
    <w:basedOn w:val="2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2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10"/>
    </w:pPr>
    <w:rPr>
      <w:rFonts w:ascii="Times New Roman" w:hAnsi="Times New Roman" w:eastAsia="Times New Roman" w:cs="Times New Roman"/>
    </w:rPr>
  </w:style>
  <w:style w:type="paragraph" w:customStyle="1" w:styleId="13">
    <w:name w:val="Заголовок таблицы"/>
    <w:basedOn w:val="1"/>
    <w:qFormat/>
    <w:uiPriority w:val="0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 w:eastAsia="Times New Roman" w:cs="Times New Roman"/>
      <w:b/>
      <w:bCs/>
      <w:kern w:val="2"/>
      <w:sz w:val="24"/>
      <w:szCs w:val="24"/>
    </w:rPr>
  </w:style>
  <w:style w:type="character" w:customStyle="1" w:styleId="14">
    <w:name w:val="media-text-style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976</Words>
  <Characters>5565</Characters>
  <Lines>46</Lines>
  <Paragraphs>13</Paragraphs>
  <TotalTime>88</TotalTime>
  <ScaleCrop>false</ScaleCrop>
  <LinksUpToDate>false</LinksUpToDate>
  <CharactersWithSpaces>6528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2024-01-09T16:14:00Z</dcterms:created>
  <dc:creator>Админ</dc:creator>
  <cp:lastModifiedBy>Админ</cp:lastModifiedBy>
  <cp:lastPrinted>2025-06-21T07:23:21Z</cp:lastPrinted>
  <dcterms:modified xsi:type="dcterms:W3CDTF">2025-06-21T07:24:13Z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FB4548545FE94C519542F28527E1D5FD_12</vt:lpwstr>
  </property>
</Properties>
</file>